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244F" w14:textId="4083F9E0" w:rsidR="00D02587" w:rsidRPr="00A41FD3" w:rsidRDefault="00A41FD3" w:rsidP="00A41FD3">
      <w:pPr>
        <w:spacing w:before="66"/>
        <w:ind w:left="980" w:firstLine="720"/>
        <w:rPr>
          <w:rFonts w:ascii="HelveticaNeueLT Std" w:hAnsi="HelveticaNeueLT Std"/>
          <w:b/>
          <w:sz w:val="32"/>
        </w:rPr>
      </w:pPr>
      <w:r w:rsidRPr="00A41FD3">
        <w:rPr>
          <w:rFonts w:ascii="HelveticaNeueLT Std" w:hAnsi="HelveticaNeueLT Std"/>
          <w:b/>
          <w:color w:val="231F20"/>
          <w:w w:val="105"/>
          <w:sz w:val="32"/>
        </w:rPr>
        <w:t>TRANSLATION RIGHTS REQUEST FORM</w:t>
      </w:r>
    </w:p>
    <w:p w14:paraId="7EF9F2FE" w14:textId="08D7E2C9" w:rsidR="00D02587" w:rsidRPr="00A41FD3" w:rsidRDefault="00A41FD3">
      <w:pPr>
        <w:spacing w:before="127" w:line="309" w:lineRule="auto"/>
        <w:ind w:left="1700" w:right="175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 xml:space="preserve">Please complete this form if you are interested in translating a book/report/article published by </w:t>
      </w:r>
      <w:r>
        <w:rPr>
          <w:rFonts w:ascii="HelveticaNeueLT Std" w:hAnsi="HelveticaNeueLT Std"/>
          <w:b/>
          <w:color w:val="231F20"/>
        </w:rPr>
        <w:t>Bristol University Press</w:t>
      </w:r>
      <w:r w:rsidR="00BB0D88" w:rsidRPr="00BB0D88">
        <w:rPr>
          <w:rFonts w:ascii="HelveticaNeueLT Std" w:hAnsi="HelveticaNeueLT Std"/>
          <w:color w:val="231F20"/>
        </w:rPr>
        <w:t xml:space="preserve"> or</w:t>
      </w:r>
      <w:r w:rsidR="00BB0D88">
        <w:rPr>
          <w:rFonts w:ascii="HelveticaNeueLT Std" w:hAnsi="HelveticaNeueLT Std"/>
          <w:b/>
          <w:color w:val="231F20"/>
        </w:rPr>
        <w:t xml:space="preserve"> Policy Press</w:t>
      </w:r>
    </w:p>
    <w:p w14:paraId="55EBE3B2" w14:textId="77777777" w:rsidR="00D02587" w:rsidRPr="00A41FD3" w:rsidRDefault="00A41FD3">
      <w:pPr>
        <w:spacing w:before="45"/>
        <w:ind w:left="1700"/>
        <w:rPr>
          <w:rFonts w:ascii="HelveticaNeueLT Std" w:hAnsi="HelveticaNeueLT Std"/>
          <w:sz w:val="20"/>
        </w:rPr>
      </w:pPr>
      <w:r w:rsidRPr="00A41FD3">
        <w:rPr>
          <w:rFonts w:ascii="HelveticaNeueLT Std" w:hAnsi="HelveticaNeueLT Std"/>
          <w:color w:val="231F20"/>
          <w:sz w:val="20"/>
        </w:rPr>
        <w:t xml:space="preserve">Into </w:t>
      </w:r>
      <w:r w:rsidRPr="00A41FD3">
        <w:rPr>
          <w:rFonts w:ascii="HelveticaNeueLT Std" w:hAnsi="HelveticaNeueLT Std"/>
          <w:b/>
          <w:color w:val="231F20"/>
          <w:sz w:val="20"/>
        </w:rPr>
        <w:t xml:space="preserve">which language </w:t>
      </w:r>
      <w:r w:rsidRPr="00A41FD3">
        <w:rPr>
          <w:rFonts w:ascii="HelveticaNeueLT Std" w:hAnsi="HelveticaNeueLT Std"/>
          <w:color w:val="231F20"/>
          <w:sz w:val="20"/>
        </w:rPr>
        <w:t>would you like to translate the material?</w:t>
      </w:r>
    </w:p>
    <w:p w14:paraId="558B1362" w14:textId="77777777" w:rsidR="00D02587" w:rsidRPr="00A41FD3" w:rsidRDefault="00270401">
      <w:pPr>
        <w:pStyle w:val="BodyText"/>
        <w:spacing w:before="1"/>
        <w:rPr>
          <w:rFonts w:ascii="HelveticaNeueLT Std" w:hAnsi="HelveticaNeueLT Std"/>
          <w:sz w:val="25"/>
        </w:rPr>
      </w:pPr>
      <w:r>
        <w:rPr>
          <w:rFonts w:ascii="HelveticaNeueLT Std" w:hAnsi="HelveticaNeueLT Std"/>
        </w:rPr>
        <w:pict w14:anchorId="20CCE01B">
          <v:line id="_x0000_s1026" style="position:absolute;z-index:251656704;mso-wrap-distance-left:0;mso-wrap-distance-right:0;mso-position-horizontal-relative:page" from="85.05pt,17.25pt" to="481.05pt,17.25pt" strokecolor="#221e1f" strokeweight=".6pt">
            <w10:wrap type="topAndBottom" anchorx="page"/>
          </v:line>
        </w:pict>
      </w:r>
    </w:p>
    <w:p w14:paraId="537369C5" w14:textId="5163D02E" w:rsidR="00D02587" w:rsidRPr="00A41FD3" w:rsidRDefault="00BB0D88" w:rsidP="00BB0D88">
      <w:pPr>
        <w:pStyle w:val="BodyText"/>
        <w:tabs>
          <w:tab w:val="left" w:pos="9660"/>
        </w:tabs>
        <w:spacing w:before="0"/>
        <w:rPr>
          <w:rFonts w:ascii="HelveticaNeueLT Std" w:hAnsi="HelveticaNeueLT Std"/>
          <w:sz w:val="17"/>
        </w:rPr>
      </w:pPr>
      <w:r>
        <w:rPr>
          <w:rFonts w:ascii="HelveticaNeueLT Std" w:hAnsi="HelveticaNeueLT Std"/>
          <w:sz w:val="17"/>
        </w:rPr>
        <w:tab/>
      </w:r>
    </w:p>
    <w:p w14:paraId="0DAD9C3C" w14:textId="77777777" w:rsidR="00D02587" w:rsidRPr="00A41FD3" w:rsidRDefault="00A41FD3">
      <w:pPr>
        <w:pStyle w:val="Heading1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  <w:w w:val="105"/>
        </w:rPr>
        <w:t>Details of the book/report/article you wish to translate</w:t>
      </w:r>
    </w:p>
    <w:p w14:paraId="584F7254" w14:textId="77777777" w:rsidR="00D02587" w:rsidRPr="00A41FD3" w:rsidRDefault="00A41FD3">
      <w:pPr>
        <w:pStyle w:val="BodyText"/>
        <w:tabs>
          <w:tab w:val="left" w:pos="3680"/>
          <w:tab w:val="left" w:pos="9620"/>
        </w:tabs>
        <w:spacing w:before="49"/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ISBN/ISSN: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  <w:r w:rsidRPr="00A41FD3">
        <w:rPr>
          <w:rFonts w:ascii="HelveticaNeueLT Std" w:hAnsi="HelveticaNeueLT Std"/>
          <w:color w:val="231F20"/>
        </w:rPr>
        <w:t>Author/Editor:</w:t>
      </w:r>
      <w:r w:rsidRPr="00A41FD3">
        <w:rPr>
          <w:rFonts w:ascii="HelveticaNeueLT Std" w:hAnsi="HelveticaNeueLT Std"/>
          <w:color w:val="231F20"/>
          <w:spacing w:val="-12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7AE1D3C2" w14:textId="77777777" w:rsidR="00D02587" w:rsidRPr="00A41FD3" w:rsidRDefault="00D02587">
      <w:pPr>
        <w:pStyle w:val="BodyText"/>
        <w:spacing w:before="4"/>
        <w:rPr>
          <w:rFonts w:ascii="HelveticaNeueLT Std" w:hAnsi="HelveticaNeueLT Std"/>
          <w:sz w:val="22"/>
        </w:rPr>
      </w:pPr>
    </w:p>
    <w:p w14:paraId="4485B21C" w14:textId="77777777" w:rsidR="00D02587" w:rsidRPr="00A41FD3" w:rsidRDefault="00A41FD3">
      <w:pPr>
        <w:pStyle w:val="BodyText"/>
        <w:tabs>
          <w:tab w:val="left" w:pos="3680"/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Title/article: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  <w:r w:rsidRPr="00A41FD3">
        <w:rPr>
          <w:rFonts w:ascii="HelveticaNeueLT Std" w:hAnsi="HelveticaNeueLT Std"/>
          <w:color w:val="231F20"/>
        </w:rPr>
        <w:t xml:space="preserve"> </w:t>
      </w:r>
      <w:r w:rsidRPr="00A41FD3">
        <w:rPr>
          <w:rFonts w:ascii="HelveticaNeueLT Std" w:hAnsi="HelveticaNeueLT Std"/>
          <w:color w:val="231F20"/>
          <w:spacing w:val="-9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580EC718" w14:textId="77777777" w:rsidR="00D02587" w:rsidRPr="00A41FD3" w:rsidRDefault="00D02587">
      <w:pPr>
        <w:pStyle w:val="BodyText"/>
        <w:spacing w:before="4"/>
        <w:rPr>
          <w:rFonts w:ascii="HelveticaNeueLT Std" w:hAnsi="HelveticaNeueLT Std"/>
          <w:sz w:val="22"/>
        </w:rPr>
      </w:pPr>
    </w:p>
    <w:p w14:paraId="49F8C546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Estimated retail price of the</w:t>
      </w:r>
      <w:r w:rsidRPr="00A41FD3">
        <w:rPr>
          <w:rFonts w:ascii="HelveticaNeueLT Std" w:hAnsi="HelveticaNeueLT Std"/>
          <w:color w:val="231F20"/>
          <w:spacing w:val="-9"/>
        </w:rPr>
        <w:t xml:space="preserve"> </w:t>
      </w:r>
      <w:r w:rsidRPr="00A41FD3">
        <w:rPr>
          <w:rFonts w:ascii="HelveticaNeueLT Std" w:hAnsi="HelveticaNeueLT Std"/>
          <w:color w:val="231F20"/>
        </w:rPr>
        <w:t xml:space="preserve">translation: </w:t>
      </w:r>
      <w:r w:rsidRPr="00A41FD3">
        <w:rPr>
          <w:rFonts w:ascii="HelveticaNeueLT Std" w:hAnsi="HelveticaNeueLT Std"/>
          <w:color w:val="231F20"/>
          <w:spacing w:val="-2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67B4FB4C" w14:textId="77777777" w:rsidR="00D02587" w:rsidRPr="00A41FD3" w:rsidRDefault="00D02587">
      <w:pPr>
        <w:pStyle w:val="BodyText"/>
        <w:spacing w:before="3"/>
        <w:rPr>
          <w:rFonts w:ascii="HelveticaNeueLT Std" w:hAnsi="HelveticaNeueLT Std"/>
          <w:sz w:val="22"/>
        </w:rPr>
      </w:pPr>
    </w:p>
    <w:p w14:paraId="25198FE4" w14:textId="77777777" w:rsidR="00D02587" w:rsidRPr="00A41FD3" w:rsidRDefault="00A41FD3">
      <w:pPr>
        <w:pStyle w:val="BodyText"/>
        <w:tabs>
          <w:tab w:val="left" w:pos="5660"/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Estimated first</w:t>
      </w:r>
      <w:r w:rsidRPr="00A41FD3">
        <w:rPr>
          <w:rFonts w:ascii="HelveticaNeueLT Std" w:hAnsi="HelveticaNeueLT Std"/>
          <w:color w:val="231F20"/>
          <w:spacing w:val="-3"/>
        </w:rPr>
        <w:t xml:space="preserve"> </w:t>
      </w:r>
      <w:r w:rsidRPr="00A41FD3">
        <w:rPr>
          <w:rFonts w:ascii="HelveticaNeueLT Std" w:hAnsi="HelveticaNeueLT Std"/>
          <w:color w:val="231F20"/>
        </w:rPr>
        <w:t>print</w:t>
      </w:r>
      <w:r w:rsidRPr="00A41FD3">
        <w:rPr>
          <w:rFonts w:ascii="HelveticaNeueLT Std" w:hAnsi="HelveticaNeueLT Std"/>
          <w:color w:val="231F20"/>
          <w:spacing w:val="-2"/>
        </w:rPr>
        <w:t xml:space="preserve"> </w:t>
      </w:r>
      <w:r w:rsidRPr="00A41FD3">
        <w:rPr>
          <w:rFonts w:ascii="HelveticaNeueLT Std" w:hAnsi="HelveticaNeueLT Std"/>
          <w:color w:val="231F20"/>
        </w:rPr>
        <w:t>run:</w:t>
      </w:r>
      <w:r w:rsidRPr="00A41FD3">
        <w:rPr>
          <w:rFonts w:ascii="HelveticaNeueLT Std" w:hAnsi="HelveticaNeueLT Std"/>
          <w:color w:val="231F20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  <w:r w:rsidRPr="00A41FD3">
        <w:rPr>
          <w:rFonts w:ascii="HelveticaNeueLT Std" w:hAnsi="HelveticaNeueLT Std"/>
          <w:color w:val="231F20"/>
        </w:rPr>
        <w:t>Estimated total print</w:t>
      </w:r>
      <w:r w:rsidRPr="00A41FD3">
        <w:rPr>
          <w:rFonts w:ascii="HelveticaNeueLT Std" w:hAnsi="HelveticaNeueLT Std"/>
          <w:color w:val="231F20"/>
          <w:spacing w:val="-4"/>
        </w:rPr>
        <w:t xml:space="preserve"> </w:t>
      </w:r>
      <w:r w:rsidRPr="00A41FD3">
        <w:rPr>
          <w:rFonts w:ascii="HelveticaNeueLT Std" w:hAnsi="HelveticaNeueLT Std"/>
          <w:color w:val="231F20"/>
        </w:rPr>
        <w:t xml:space="preserve">run: </w:t>
      </w:r>
      <w:r w:rsidRPr="00A41FD3">
        <w:rPr>
          <w:rFonts w:ascii="HelveticaNeueLT Std" w:hAnsi="HelveticaNeueLT Std"/>
          <w:color w:val="231F20"/>
          <w:spacing w:val="5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60B1EC47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24C24074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Territory(</w:t>
      </w:r>
      <w:proofErr w:type="spellStart"/>
      <w:r w:rsidRPr="00A41FD3">
        <w:rPr>
          <w:rFonts w:ascii="HelveticaNeueLT Std" w:hAnsi="HelveticaNeueLT Std"/>
          <w:color w:val="231F20"/>
        </w:rPr>
        <w:t>ies</w:t>
      </w:r>
      <w:proofErr w:type="spellEnd"/>
      <w:r w:rsidRPr="00A41FD3">
        <w:rPr>
          <w:rFonts w:ascii="HelveticaNeueLT Std" w:hAnsi="HelveticaNeueLT Std"/>
          <w:color w:val="231F20"/>
        </w:rPr>
        <w:t>)</w:t>
      </w:r>
      <w:r w:rsidRPr="00A41FD3">
        <w:rPr>
          <w:rFonts w:ascii="HelveticaNeueLT Std" w:hAnsi="HelveticaNeueLT Std"/>
          <w:color w:val="231F20"/>
          <w:spacing w:val="-21"/>
        </w:rPr>
        <w:t xml:space="preserve"> </w:t>
      </w:r>
      <w:r w:rsidRPr="00A41FD3">
        <w:rPr>
          <w:rFonts w:ascii="HelveticaNeueLT Std" w:hAnsi="HelveticaNeueLT Std"/>
          <w:color w:val="231F20"/>
        </w:rPr>
        <w:t xml:space="preserve">required: </w:t>
      </w:r>
      <w:r w:rsidRPr="00A41FD3">
        <w:rPr>
          <w:rFonts w:ascii="HelveticaNeueLT Std" w:hAnsi="HelveticaNeueLT Std"/>
          <w:color w:val="231F20"/>
          <w:spacing w:val="-21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4B2F61C1" w14:textId="77777777" w:rsidR="00D02587" w:rsidRPr="00A41FD3" w:rsidRDefault="00D02587">
      <w:pPr>
        <w:pStyle w:val="BodyText"/>
        <w:spacing w:before="7"/>
        <w:rPr>
          <w:rFonts w:ascii="HelveticaNeueLT Std" w:hAnsi="HelveticaNeueLT Std"/>
          <w:sz w:val="10"/>
        </w:rPr>
      </w:pPr>
    </w:p>
    <w:p w14:paraId="73C60B1E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Markets to be targeted (for example, student,</w:t>
      </w:r>
      <w:r w:rsidRPr="00A41FD3">
        <w:rPr>
          <w:rFonts w:ascii="HelveticaNeueLT Std" w:hAnsi="HelveticaNeueLT Std"/>
          <w:color w:val="231F20"/>
          <w:spacing w:val="-25"/>
        </w:rPr>
        <w:t xml:space="preserve"> </w:t>
      </w:r>
      <w:r w:rsidRPr="00A41FD3">
        <w:rPr>
          <w:rFonts w:ascii="HelveticaNeueLT Std" w:hAnsi="HelveticaNeueLT Std"/>
          <w:color w:val="231F20"/>
        </w:rPr>
        <w:t xml:space="preserve">libraries): </w:t>
      </w:r>
      <w:r w:rsidRPr="00A41FD3">
        <w:rPr>
          <w:rFonts w:ascii="HelveticaNeueLT Std" w:hAnsi="HelveticaNeueLT Std"/>
          <w:color w:val="231F20"/>
          <w:spacing w:val="18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0FA56E38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5882189C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Name and qualifications of translator, if</w:t>
      </w:r>
      <w:r w:rsidRPr="00A41FD3">
        <w:rPr>
          <w:rFonts w:ascii="HelveticaNeueLT Std" w:hAnsi="HelveticaNeueLT Std"/>
          <w:color w:val="231F20"/>
          <w:spacing w:val="-18"/>
        </w:rPr>
        <w:t xml:space="preserve"> </w:t>
      </w:r>
      <w:r w:rsidRPr="00A41FD3">
        <w:rPr>
          <w:rFonts w:ascii="HelveticaNeueLT Std" w:hAnsi="HelveticaNeueLT Std"/>
          <w:color w:val="231F20"/>
        </w:rPr>
        <w:t xml:space="preserve">known: </w:t>
      </w:r>
      <w:r w:rsidRPr="00A41FD3">
        <w:rPr>
          <w:rFonts w:ascii="HelveticaNeueLT Std" w:hAnsi="HelveticaNeueLT Std"/>
          <w:color w:val="231F20"/>
          <w:spacing w:val="-9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11F6F057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496F0103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 xml:space="preserve">Anticipated publication date: </w:t>
      </w:r>
      <w:r w:rsidRPr="00A41FD3">
        <w:rPr>
          <w:rFonts w:ascii="HelveticaNeueLT Std" w:hAnsi="HelveticaNeueLT Std"/>
          <w:color w:val="231F20"/>
          <w:spacing w:val="-24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4286ADE6" w14:textId="77777777" w:rsidR="00D02587" w:rsidRPr="00A41FD3" w:rsidRDefault="00D02587">
      <w:pPr>
        <w:pStyle w:val="BodyText"/>
        <w:spacing w:before="11"/>
        <w:rPr>
          <w:rFonts w:ascii="HelveticaNeueLT Std" w:hAnsi="HelveticaNeueLT Std"/>
        </w:rPr>
      </w:pPr>
    </w:p>
    <w:p w14:paraId="43CA3A47" w14:textId="77777777" w:rsidR="00D02587" w:rsidRPr="00A41FD3" w:rsidRDefault="00A41FD3">
      <w:pPr>
        <w:pStyle w:val="Heading1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  <w:w w:val="105"/>
        </w:rPr>
        <w:t>Your details</w:t>
      </w:r>
    </w:p>
    <w:p w14:paraId="402A9AF2" w14:textId="77777777" w:rsidR="00D02587" w:rsidRPr="00A41FD3" w:rsidRDefault="00A41FD3">
      <w:pPr>
        <w:pStyle w:val="BodyText"/>
        <w:tabs>
          <w:tab w:val="left" w:pos="9620"/>
        </w:tabs>
        <w:spacing w:before="49"/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 xml:space="preserve">Name: </w:t>
      </w:r>
      <w:r w:rsidRPr="00A41FD3">
        <w:rPr>
          <w:rFonts w:ascii="HelveticaNeueLT Std" w:hAnsi="HelveticaNeueLT Std"/>
          <w:color w:val="231F20"/>
          <w:spacing w:val="-5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3D8717FF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02B06290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Department:</w:t>
      </w:r>
      <w:r w:rsidRPr="00A41FD3">
        <w:rPr>
          <w:rFonts w:ascii="HelveticaNeueLT Std" w:hAnsi="HelveticaNeueLT Std"/>
          <w:color w:val="231F20"/>
          <w:spacing w:val="-6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43C1E862" w14:textId="77777777" w:rsidR="00D02587" w:rsidRPr="00A41FD3" w:rsidRDefault="00D02587">
      <w:pPr>
        <w:pStyle w:val="BodyText"/>
        <w:spacing w:before="7"/>
        <w:rPr>
          <w:rFonts w:ascii="HelveticaNeueLT Std" w:hAnsi="HelveticaNeueLT Std"/>
          <w:sz w:val="10"/>
        </w:rPr>
      </w:pPr>
    </w:p>
    <w:p w14:paraId="00FCC8AE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Position:</w:t>
      </w:r>
      <w:r w:rsidRPr="00A41FD3">
        <w:rPr>
          <w:rFonts w:ascii="HelveticaNeueLT Std" w:hAnsi="HelveticaNeueLT Std"/>
          <w:color w:val="231F20"/>
          <w:spacing w:val="-22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7CAB73DA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58887EB0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Institute/company:</w:t>
      </w:r>
      <w:r w:rsidRPr="00A41FD3">
        <w:rPr>
          <w:rFonts w:ascii="HelveticaNeueLT Std" w:hAnsi="HelveticaNeueLT Std"/>
          <w:color w:val="231F20"/>
          <w:spacing w:val="10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0770FB22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145F0EFC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 xml:space="preserve">Street: </w:t>
      </w:r>
      <w:r w:rsidRPr="00A41FD3">
        <w:rPr>
          <w:rFonts w:ascii="HelveticaNeueLT Std" w:hAnsi="HelveticaNeueLT Std"/>
          <w:color w:val="231F20"/>
          <w:spacing w:val="-7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1DCEA5E7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1BBF45EB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  <w:spacing w:val="-3"/>
        </w:rPr>
        <w:t>Town:</w:t>
      </w:r>
      <w:r w:rsidRPr="00A41FD3">
        <w:rPr>
          <w:rFonts w:ascii="HelveticaNeueLT Std" w:hAnsi="HelveticaNeueLT Std"/>
          <w:color w:val="231F20"/>
          <w:spacing w:val="10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13EA084A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144CB00A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County/state/province: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5D0A291A" w14:textId="77777777" w:rsidR="00D02587" w:rsidRPr="00A41FD3" w:rsidRDefault="00D02587">
      <w:pPr>
        <w:pStyle w:val="BodyText"/>
        <w:spacing w:before="7"/>
        <w:rPr>
          <w:rFonts w:ascii="HelveticaNeueLT Std" w:hAnsi="HelveticaNeueLT Std"/>
          <w:sz w:val="10"/>
        </w:rPr>
      </w:pPr>
    </w:p>
    <w:p w14:paraId="69D7B07F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Postal/zip</w:t>
      </w:r>
      <w:r w:rsidRPr="00A41FD3">
        <w:rPr>
          <w:rFonts w:ascii="HelveticaNeueLT Std" w:hAnsi="HelveticaNeueLT Std"/>
          <w:color w:val="231F20"/>
          <w:spacing w:val="11"/>
        </w:rPr>
        <w:t xml:space="preserve"> </w:t>
      </w:r>
      <w:r w:rsidRPr="00A41FD3">
        <w:rPr>
          <w:rFonts w:ascii="HelveticaNeueLT Std" w:hAnsi="HelveticaNeueLT Std"/>
          <w:color w:val="231F20"/>
        </w:rPr>
        <w:t>code:</w:t>
      </w:r>
      <w:r w:rsidRPr="00A41FD3">
        <w:rPr>
          <w:rFonts w:ascii="HelveticaNeueLT Std" w:hAnsi="HelveticaNeueLT Std"/>
          <w:color w:val="231F20"/>
          <w:spacing w:val="8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129AE11D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5ABADB5E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 xml:space="preserve">Country: </w:t>
      </w:r>
      <w:r w:rsidRPr="00A41FD3">
        <w:rPr>
          <w:rFonts w:ascii="HelveticaNeueLT Std" w:hAnsi="HelveticaNeueLT Std"/>
          <w:color w:val="231F20"/>
          <w:spacing w:val="11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4D7E8A14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0A83EE72" w14:textId="77777777" w:rsidR="00D02587" w:rsidRPr="00A41FD3" w:rsidRDefault="00A41FD3">
      <w:pPr>
        <w:pStyle w:val="BodyText"/>
        <w:tabs>
          <w:tab w:val="left" w:pos="5930"/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Telephone: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  <w:r w:rsidRPr="00A41FD3">
        <w:rPr>
          <w:rFonts w:ascii="HelveticaNeueLT Std" w:hAnsi="HelveticaNeueLT Std"/>
          <w:color w:val="231F20"/>
        </w:rPr>
        <w:t xml:space="preserve">Fax: </w:t>
      </w:r>
      <w:r w:rsidRPr="00A41FD3">
        <w:rPr>
          <w:rFonts w:ascii="HelveticaNeueLT Std" w:hAnsi="HelveticaNeueLT Std"/>
          <w:color w:val="231F20"/>
          <w:spacing w:val="12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025F4257" w14:textId="77777777" w:rsidR="00D02587" w:rsidRPr="00A41FD3" w:rsidRDefault="00D02587">
      <w:pPr>
        <w:pStyle w:val="BodyText"/>
        <w:spacing w:before="6"/>
        <w:rPr>
          <w:rFonts w:ascii="HelveticaNeueLT Std" w:hAnsi="HelveticaNeueLT Std"/>
          <w:sz w:val="10"/>
        </w:rPr>
      </w:pPr>
    </w:p>
    <w:p w14:paraId="1B80BC8E" w14:textId="77777777" w:rsidR="00D02587" w:rsidRPr="00A41FD3" w:rsidRDefault="00A41FD3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E-mail/website:</w:t>
      </w:r>
      <w:r w:rsidRPr="00A41FD3">
        <w:rPr>
          <w:rFonts w:ascii="HelveticaNeueLT Std" w:hAnsi="HelveticaNeueLT Std"/>
          <w:color w:val="231F20"/>
          <w:spacing w:val="23"/>
        </w:rPr>
        <w:t xml:space="preserve"> </w:t>
      </w:r>
      <w:r w:rsidRPr="00A41FD3">
        <w:rPr>
          <w:rFonts w:ascii="HelveticaNeueLT Std" w:hAnsi="HelveticaNeueLT Std"/>
          <w:color w:val="231F20"/>
          <w:w w:val="406"/>
          <w:u w:val="single" w:color="221E1F"/>
        </w:rPr>
        <w:t xml:space="preserve"> </w:t>
      </w:r>
      <w:r w:rsidRPr="00A41FD3">
        <w:rPr>
          <w:rFonts w:ascii="HelveticaNeueLT Std" w:hAnsi="HelveticaNeueLT Std"/>
          <w:color w:val="231F20"/>
          <w:u w:val="single" w:color="221E1F"/>
        </w:rPr>
        <w:tab/>
      </w:r>
    </w:p>
    <w:p w14:paraId="34CE48DD" w14:textId="77777777" w:rsidR="00D02587" w:rsidRPr="00A41FD3" w:rsidRDefault="00D02587">
      <w:pPr>
        <w:pStyle w:val="BodyText"/>
        <w:spacing w:before="4"/>
        <w:rPr>
          <w:rFonts w:ascii="HelveticaNeueLT Std" w:hAnsi="HelveticaNeueLT Std"/>
          <w:sz w:val="22"/>
        </w:rPr>
      </w:pPr>
    </w:p>
    <w:p w14:paraId="68CE1662" w14:textId="5FB25321" w:rsidR="00D02587" w:rsidRPr="00A41FD3" w:rsidRDefault="00A41FD3">
      <w:pPr>
        <w:pStyle w:val="BodyText"/>
        <w:spacing w:line="256" w:lineRule="auto"/>
        <w:ind w:left="1700" w:right="175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 xml:space="preserve">We would like to contact you with relevant </w:t>
      </w:r>
      <w:r w:rsidR="00BB0D88">
        <w:rPr>
          <w:rFonts w:ascii="HelveticaNeueLT Std" w:hAnsi="HelveticaNeueLT Std"/>
          <w:color w:val="231F20"/>
        </w:rPr>
        <w:t>Bristol University</w:t>
      </w:r>
      <w:r w:rsidRPr="00A41FD3">
        <w:rPr>
          <w:rFonts w:ascii="HelveticaNeueLT Std" w:hAnsi="HelveticaNeueLT Std"/>
          <w:color w:val="231F20"/>
        </w:rPr>
        <w:t xml:space="preserve"> Press new book/report and journal information in your subject area by mail, telephone or e-mai</w:t>
      </w:r>
      <w:bookmarkStart w:id="0" w:name="_GoBack"/>
      <w:bookmarkEnd w:id="0"/>
      <w:r w:rsidRPr="00A41FD3">
        <w:rPr>
          <w:rFonts w:ascii="HelveticaNeueLT Std" w:hAnsi="HelveticaNeueLT Std"/>
          <w:color w:val="231F20"/>
        </w:rPr>
        <w:t xml:space="preserve">l. If you </w:t>
      </w:r>
      <w:r w:rsidRPr="00A41FD3">
        <w:rPr>
          <w:rFonts w:ascii="HelveticaNeueLT Std" w:hAnsi="HelveticaNeueLT Std"/>
          <w:b/>
          <w:color w:val="231F20"/>
        </w:rPr>
        <w:t xml:space="preserve">do not wish </w:t>
      </w:r>
      <w:r w:rsidRPr="00A41FD3">
        <w:rPr>
          <w:rFonts w:ascii="HelveticaNeueLT Std" w:hAnsi="HelveticaNeueLT Std"/>
          <w:color w:val="231F20"/>
        </w:rPr>
        <w:t>to be contacted in this way, please tick below.</w:t>
      </w:r>
    </w:p>
    <w:p w14:paraId="453D8E1C" w14:textId="039F3993" w:rsidR="00D02587" w:rsidRPr="00A41FD3" w:rsidRDefault="00A41FD3">
      <w:pPr>
        <w:pStyle w:val="BodyText"/>
        <w:tabs>
          <w:tab w:val="left" w:pos="4580"/>
          <w:tab w:val="left" w:pos="6020"/>
          <w:tab w:val="left" w:pos="8180"/>
        </w:tabs>
        <w:spacing w:before="139"/>
        <w:ind w:left="1700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I do not wish to be</w:t>
      </w:r>
      <w:r w:rsidRPr="00A41FD3">
        <w:rPr>
          <w:rFonts w:ascii="HelveticaNeueLT Std" w:hAnsi="HelveticaNeueLT Std"/>
          <w:color w:val="231F20"/>
          <w:spacing w:val="-1"/>
        </w:rPr>
        <w:t xml:space="preserve"> </w:t>
      </w:r>
      <w:r w:rsidRPr="00A41FD3">
        <w:rPr>
          <w:rFonts w:ascii="HelveticaNeueLT Std" w:hAnsi="HelveticaNeueLT Std"/>
          <w:color w:val="231F20"/>
        </w:rPr>
        <w:t>contacted</w:t>
      </w:r>
      <w:r w:rsidRPr="00A41FD3">
        <w:rPr>
          <w:rFonts w:ascii="HelveticaNeueLT Std" w:hAnsi="HelveticaNeueLT Std"/>
          <w:color w:val="231F20"/>
          <w:spacing w:val="-1"/>
        </w:rPr>
        <w:t xml:space="preserve"> </w:t>
      </w:r>
      <w:r w:rsidRPr="00A41FD3">
        <w:rPr>
          <w:rFonts w:ascii="HelveticaNeueLT Std" w:hAnsi="HelveticaNeueLT Std"/>
          <w:color w:val="231F20"/>
        </w:rPr>
        <w:t>by:</w:t>
      </w:r>
      <w:r w:rsidRPr="00A41FD3">
        <w:rPr>
          <w:rFonts w:ascii="Segoe UI Symbol" w:hAnsi="Segoe UI Symbol" w:cs="Segoe UI Symbol"/>
          <w:color w:val="231F20"/>
        </w:rPr>
        <w:t>❑</w:t>
      </w:r>
      <w:r w:rsidRPr="00A41FD3">
        <w:rPr>
          <w:rFonts w:ascii="HelveticaNeueLT Std" w:hAnsi="HelveticaNeueLT Std"/>
          <w:color w:val="231F20"/>
          <w:spacing w:val="-25"/>
        </w:rPr>
        <w:t xml:space="preserve"> </w:t>
      </w:r>
      <w:r w:rsidRPr="00A41FD3">
        <w:rPr>
          <w:rFonts w:ascii="HelveticaNeueLT Std" w:hAnsi="HelveticaNeueLT Std"/>
          <w:color w:val="231F20"/>
        </w:rPr>
        <w:t>mail</w:t>
      </w:r>
      <w:r w:rsidRPr="00A41FD3">
        <w:rPr>
          <w:rFonts w:ascii="HelveticaNeueLT Std" w:hAnsi="HelveticaNeueLT Std"/>
          <w:color w:val="231F20"/>
        </w:rPr>
        <w:tab/>
      </w:r>
      <w:r w:rsidRPr="00A41FD3">
        <w:rPr>
          <w:rFonts w:ascii="Segoe UI Symbol" w:hAnsi="Segoe UI Symbol" w:cs="Segoe UI Symbol"/>
          <w:color w:val="231F20"/>
        </w:rPr>
        <w:t>❑</w:t>
      </w:r>
      <w:r w:rsidRPr="00A41FD3">
        <w:rPr>
          <w:rFonts w:ascii="HelveticaNeueLT Std" w:hAnsi="HelveticaNeueLT Std"/>
          <w:color w:val="231F20"/>
          <w:spacing w:val="-25"/>
        </w:rPr>
        <w:t xml:space="preserve"> </w:t>
      </w:r>
      <w:r w:rsidRPr="00A41FD3">
        <w:rPr>
          <w:rFonts w:ascii="HelveticaNeueLT Std" w:hAnsi="HelveticaNeueLT Std"/>
          <w:color w:val="231F20"/>
        </w:rPr>
        <w:t>telephone</w:t>
      </w:r>
      <w:r w:rsidRPr="00A41FD3">
        <w:rPr>
          <w:rFonts w:ascii="HelveticaNeueLT Std" w:hAnsi="HelveticaNeueLT Std"/>
          <w:color w:val="231F20"/>
        </w:rPr>
        <w:tab/>
      </w:r>
      <w:r w:rsidRPr="00A41FD3">
        <w:rPr>
          <w:rFonts w:ascii="Segoe UI Symbol" w:hAnsi="Segoe UI Symbol" w:cs="Segoe UI Symbol"/>
          <w:color w:val="231F20"/>
        </w:rPr>
        <w:t>❑</w:t>
      </w:r>
      <w:r w:rsidRPr="00A41FD3">
        <w:rPr>
          <w:rFonts w:ascii="HelveticaNeueLT Std" w:hAnsi="HelveticaNeueLT Std"/>
          <w:color w:val="231F20"/>
          <w:spacing w:val="-13"/>
        </w:rPr>
        <w:t xml:space="preserve"> </w:t>
      </w:r>
      <w:r w:rsidRPr="00A41FD3">
        <w:rPr>
          <w:rFonts w:ascii="HelveticaNeueLT Std" w:hAnsi="HelveticaNeueLT Std"/>
          <w:color w:val="231F20"/>
        </w:rPr>
        <w:t>e-mail</w:t>
      </w:r>
    </w:p>
    <w:p w14:paraId="6581A036" w14:textId="77777777" w:rsidR="00D02587" w:rsidRPr="00A41FD3" w:rsidRDefault="00D02587">
      <w:pPr>
        <w:pStyle w:val="BodyText"/>
        <w:spacing w:before="0"/>
        <w:rPr>
          <w:rFonts w:ascii="HelveticaNeueLT Std" w:hAnsi="HelveticaNeueLT Std"/>
        </w:rPr>
      </w:pPr>
    </w:p>
    <w:p w14:paraId="38EC21DE" w14:textId="77777777" w:rsidR="00D02587" w:rsidRPr="00A41FD3" w:rsidRDefault="00D02587">
      <w:pPr>
        <w:pStyle w:val="BodyText"/>
        <w:spacing w:before="11"/>
        <w:rPr>
          <w:rFonts w:ascii="HelveticaNeueLT Std" w:hAnsi="HelveticaNeueLT Std"/>
          <w:sz w:val="28"/>
        </w:rPr>
      </w:pPr>
    </w:p>
    <w:p w14:paraId="55DC0ADA" w14:textId="77777777" w:rsidR="00D02587" w:rsidRPr="00A41FD3" w:rsidRDefault="00A41FD3">
      <w:pPr>
        <w:pStyle w:val="BodyText"/>
        <w:ind w:right="10"/>
        <w:jc w:val="center"/>
        <w:rPr>
          <w:rFonts w:ascii="HelveticaNeueLT Std" w:hAnsi="HelveticaNeueLT Std"/>
        </w:rPr>
      </w:pPr>
      <w:r w:rsidRPr="00A41FD3">
        <w:rPr>
          <w:rFonts w:ascii="HelveticaNeueLT Std" w:hAnsi="HelveticaNeueLT Std"/>
          <w:color w:val="231F20"/>
        </w:rPr>
        <w:t>1</w:t>
      </w:r>
    </w:p>
    <w:sectPr w:rsidR="00D02587" w:rsidRPr="00A41FD3" w:rsidSect="00A41FD3">
      <w:headerReference w:type="default" r:id="rId6"/>
      <w:type w:val="continuous"/>
      <w:pgSz w:w="11910" w:h="16840"/>
      <w:pgMar w:top="2552" w:right="0" w:bottom="280" w:left="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07B7" w14:textId="77777777" w:rsidR="00A41FD3" w:rsidRDefault="00A41FD3" w:rsidP="00A41FD3">
      <w:r>
        <w:separator/>
      </w:r>
    </w:p>
  </w:endnote>
  <w:endnote w:type="continuationSeparator" w:id="0">
    <w:p w14:paraId="7791402C" w14:textId="77777777" w:rsidR="00A41FD3" w:rsidRDefault="00A41FD3" w:rsidP="00A4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9746" w14:textId="77777777" w:rsidR="00A41FD3" w:rsidRDefault="00A41FD3" w:rsidP="00A41FD3">
      <w:r>
        <w:separator/>
      </w:r>
    </w:p>
  </w:footnote>
  <w:footnote w:type="continuationSeparator" w:id="0">
    <w:p w14:paraId="3BE65004" w14:textId="77777777" w:rsidR="00A41FD3" w:rsidRDefault="00A41FD3" w:rsidP="00A4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28C0" w14:textId="66E6B445" w:rsidR="00A41FD3" w:rsidRPr="00A41FD3" w:rsidRDefault="00BB0D88" w:rsidP="00BB0D88">
    <w:pPr>
      <w:pStyle w:val="BodyText"/>
      <w:kinsoku w:val="0"/>
      <w:overflowPunct w:val="0"/>
      <w:spacing w:line="200" w:lineRule="atLeast"/>
      <w:ind w:left="380" w:right="711"/>
      <w:jc w:val="right"/>
      <w:rPr>
        <w:rFonts w:ascii="HelveticaNeueLT Std" w:hAnsi="HelveticaNeueLT Std"/>
        <w:bCs/>
        <w:color w:val="0078AD"/>
        <w:spacing w:val="-18"/>
        <w:sz w:val="18"/>
        <w:szCs w:val="18"/>
      </w:rPr>
    </w:pPr>
    <w:r w:rsidRPr="00BB0D88">
      <w:rPr>
        <w:rFonts w:ascii="HelveticaNeueLT Std" w:hAnsi="HelveticaNeueLT Std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2EA9E3B" wp14:editId="3AB751CB">
          <wp:simplePos x="0" y="0"/>
          <wp:positionH relativeFrom="column">
            <wp:posOffset>628650</wp:posOffset>
          </wp:positionH>
          <wp:positionV relativeFrom="page">
            <wp:posOffset>363220</wp:posOffset>
          </wp:positionV>
          <wp:extent cx="1981200" cy="671195"/>
          <wp:effectExtent l="0" t="0" r="0" b="0"/>
          <wp:wrapSquare wrapText="bothSides"/>
          <wp:docPr id="1" name="Picture 1" descr="\\ads\filestore\SocSci\polp\SHARED FOLDERS\COMMISSIONING\Temps and volunteers\Sarah\Logos\BUP LOGO LANDSCAPE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\filestore\SocSci\polp\SHARED FOLDERS\COMMISSIONING\Temps and volunteers\Sarah\Logos\BUP LOGO LANDSCAPE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FD3">
      <w:rPr>
        <w:rFonts w:ascii="HelveticaNeueLT Std" w:hAnsi="HelveticaNeueLT Std"/>
        <w:bCs/>
        <w:color w:val="0078AD"/>
        <w:spacing w:val="-18"/>
        <w:sz w:val="18"/>
        <w:szCs w:val="18"/>
      </w:rPr>
      <w:t xml:space="preserve"> </w:t>
    </w:r>
  </w:p>
  <w:p w14:paraId="30469268" w14:textId="3B9EAD1C" w:rsidR="00A41FD3" w:rsidRDefault="00BB0D88">
    <w:pPr>
      <w:pStyle w:val="Header"/>
    </w:pPr>
    <w:r w:rsidRPr="00BB0D88">
      <w:rPr>
        <w:rFonts w:ascii="HelveticaNeueLT Std" w:hAnsi="HelveticaNeueLT Std"/>
        <w:bCs/>
        <w:noProof/>
        <w:color w:val="0078AD"/>
        <w:spacing w:val="-18"/>
        <w:sz w:val="18"/>
        <w:szCs w:val="18"/>
      </w:rPr>
      <w:drawing>
        <wp:anchor distT="0" distB="0" distL="114300" distR="114300" simplePos="0" relativeHeight="251660288" behindDoc="0" locked="0" layoutInCell="1" allowOverlap="1" wp14:anchorId="23E0AF59" wp14:editId="23E2CE27">
          <wp:simplePos x="0" y="0"/>
          <wp:positionH relativeFrom="column">
            <wp:posOffset>4749800</wp:posOffset>
          </wp:positionH>
          <wp:positionV relativeFrom="page">
            <wp:posOffset>455295</wp:posOffset>
          </wp:positionV>
          <wp:extent cx="2203450" cy="577954"/>
          <wp:effectExtent l="0" t="0" r="0" b="0"/>
          <wp:wrapSquare wrapText="bothSides"/>
          <wp:docPr id="2" name="Picture 2" descr="\\ads\filestore\SocSci\polp\SHARED FOLDERS\COMMISSIONING\Temps and volunteers\Sarah\Logos\P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s\filestore\SocSci\polp\SHARED FOLDERS\COMMISSIONING\Temps and volunteers\Sarah\Logos\PO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57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E9ED5" w14:textId="77777777" w:rsidR="00A41FD3" w:rsidRDefault="00A41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87"/>
    <w:rsid w:val="00270401"/>
    <w:rsid w:val="00A41FD3"/>
    <w:rsid w:val="00BB0D88"/>
    <w:rsid w:val="00D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26AB7"/>
  <w15:docId w15:val="{52E43D42-CEC9-4536-8001-C2A6A131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liss Regular" w:eastAsia="Bliss Regular" w:hAnsi="Bliss Regular" w:cs="Bliss Regular"/>
    </w:rPr>
  </w:style>
  <w:style w:type="paragraph" w:styleId="Heading1">
    <w:name w:val="heading 1"/>
    <w:basedOn w:val="Normal"/>
    <w:uiPriority w:val="1"/>
    <w:qFormat/>
    <w:pPr>
      <w:spacing w:before="76"/>
      <w:ind w:left="17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FD3"/>
    <w:rPr>
      <w:rFonts w:ascii="Bliss Regular" w:eastAsia="Bliss Regular" w:hAnsi="Bliss Regular" w:cs="Bliss Regular"/>
    </w:rPr>
  </w:style>
  <w:style w:type="paragraph" w:styleId="Footer">
    <w:name w:val="footer"/>
    <w:basedOn w:val="Normal"/>
    <w:link w:val="FooterChar"/>
    <w:uiPriority w:val="99"/>
    <w:unhideWhenUsed/>
    <w:rsid w:val="00A41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FD3"/>
    <w:rPr>
      <w:rFonts w:ascii="Bliss Regular" w:eastAsia="Bliss Regular" w:hAnsi="Bliss Regular" w:cs="Bliss Regular"/>
    </w:rPr>
  </w:style>
  <w:style w:type="character" w:styleId="Hyperlink">
    <w:name w:val="Hyperlink"/>
    <w:basedOn w:val="DefaultParagraphFont"/>
    <w:uiPriority w:val="99"/>
    <w:semiHidden/>
    <w:unhideWhenUsed/>
    <w:rsid w:val="00A41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Connolly</cp:lastModifiedBy>
  <cp:revision>2</cp:revision>
  <dcterms:created xsi:type="dcterms:W3CDTF">2018-05-30T10:05:00Z</dcterms:created>
  <dcterms:modified xsi:type="dcterms:W3CDTF">2018-05-30T10:05:00Z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2018-05-18T00:00:00Z</vt:filetime>
  </property>
</Properties>
</file>